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64F" w:rsidRPr="0011264F" w:rsidRDefault="0011264F" w:rsidP="0011264F">
      <w:pPr>
        <w:pStyle w:val="a3"/>
        <w:shd w:val="clear" w:color="auto" w:fill="FFFFFF"/>
        <w:spacing w:before="0" w:beforeAutospacing="0" w:after="150" w:afterAutospacing="0"/>
        <w:outlineLvl w:val="2"/>
        <w:rPr>
          <w:rFonts w:ascii="MyriadProCond" w:hAnsi="MyriadProCond"/>
          <w:b/>
          <w:bCs/>
          <w:color w:val="333333"/>
          <w:sz w:val="33"/>
          <w:szCs w:val="33"/>
          <w:lang w:val="en-US"/>
        </w:rPr>
      </w:pPr>
      <w:r w:rsidRPr="0011264F">
        <w:rPr>
          <w:rFonts w:ascii="MyriadProCond" w:hAnsi="MyriadProCond"/>
          <w:b/>
          <w:bCs/>
          <w:color w:val="333333"/>
          <w:sz w:val="33"/>
          <w:szCs w:val="33"/>
          <w:lang w:val="en-US"/>
        </w:rPr>
        <w:t>Launch X-431 PRO3 v.4 (Version 2020)</w:t>
      </w:r>
    </w:p>
    <w:p w:rsidR="0011264F" w:rsidRDefault="0011264F" w:rsidP="0011264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Данное устройство является обновленной версией легендарного прибора X-431 PRO3, специализированного для работы в средних и крупных многопрофильных СТО. Отличительной особенностью сканера является возможность расширения возможностей по диагностике коммерческого транспорта.</w:t>
      </w:r>
    </w:p>
    <w:p w:rsidR="0011264F" w:rsidRDefault="0011264F" w:rsidP="0011264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Функциональные особенности</w:t>
      </w:r>
    </w:p>
    <w:p w:rsidR="0011264F" w:rsidRDefault="0011264F" w:rsidP="0011264F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Автосканер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решает более 80% задач современного автосервиса и идеально подойдет для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мультимарочного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СТО занимающегося диагностикой легковых автомобилей и рассматривающих возможность расширения возможностей для диагностики коммерческого транспорта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 xml:space="preserve">( 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требуется дополнительный адаптер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Launch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HD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Box</w:t>
      </w:r>
      <w:proofErr w:type="spellEnd"/>
      <w:r>
        <w:rPr>
          <w:rFonts w:ascii="Arial" w:hAnsi="Arial" w:cs="Arial"/>
          <w:color w:val="333333"/>
          <w:sz w:val="21"/>
          <w:szCs w:val="21"/>
        </w:rPr>
        <w:t>);</w:t>
      </w:r>
    </w:p>
    <w:p w:rsidR="0011264F" w:rsidRDefault="0011264F" w:rsidP="0011264F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Широчайший набор сервисных функций, включая установку и сброс сервисных интервалов, регенерацию сажевого фильтра DPF, калибровку датчика угла поворота руля, разведение колодок на автомобилях с электрическим стояночным тормозом, прокачку тормозной системы и </w:t>
      </w:r>
      <w:proofErr w:type="spellStart"/>
      <w:proofErr w:type="gramStart"/>
      <w:r>
        <w:rPr>
          <w:rFonts w:ascii="Arial" w:hAnsi="Arial" w:cs="Arial"/>
          <w:color w:val="333333"/>
          <w:sz w:val="21"/>
          <w:szCs w:val="21"/>
        </w:rPr>
        <w:t>др</w:t>
      </w:r>
      <w:proofErr w:type="spellEnd"/>
      <w:proofErr w:type="gramEnd"/>
      <w:r>
        <w:rPr>
          <w:rFonts w:ascii="Arial" w:hAnsi="Arial" w:cs="Arial"/>
          <w:color w:val="333333"/>
          <w:sz w:val="21"/>
          <w:szCs w:val="21"/>
        </w:rPr>
        <w:t>;</w:t>
      </w:r>
    </w:p>
    <w:p w:rsidR="0011264F" w:rsidRDefault="0011264F" w:rsidP="0011264F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Интеллектуальная диагностика позволяет получить данные автомобиля из облачного пространства для проведения экспресс тестирования;</w:t>
      </w:r>
    </w:p>
    <w:p w:rsidR="0011264F" w:rsidRDefault="0011264F" w:rsidP="0011264F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Чтение и удаление ошибок в ЭБУ одним нажатием;</w:t>
      </w:r>
    </w:p>
    <w:p w:rsidR="0011264F" w:rsidRDefault="0011264F" w:rsidP="0011264F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Отображение, запись и печать (опционально) параметров электронных систем автомобиля в цифровом и графическом формате;</w:t>
      </w:r>
    </w:p>
    <w:p w:rsidR="0011264F" w:rsidRDefault="0011264F" w:rsidP="0011264F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Активация исполнительных механизмов;</w:t>
      </w:r>
    </w:p>
    <w:p w:rsidR="0011264F" w:rsidRDefault="0011264F" w:rsidP="0011264F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Проведение процедур адаптации и инициализации систем автомобиля после чистки, ремонта или замены;</w:t>
      </w:r>
    </w:p>
    <w:p w:rsidR="0011264F" w:rsidRDefault="0011264F" w:rsidP="0011264F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Настройка блоков комфорта.</w:t>
      </w:r>
    </w:p>
    <w:p w:rsidR="0011264F" w:rsidRDefault="0011264F" w:rsidP="0011264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 xml:space="preserve">Основные отличия сканера </w:t>
      </w:r>
      <w:proofErr w:type="spellStart"/>
      <w:r>
        <w:rPr>
          <w:rFonts w:ascii="Arial" w:hAnsi="Arial" w:cs="Arial"/>
          <w:b/>
          <w:bCs/>
          <w:color w:val="333333"/>
          <w:sz w:val="21"/>
          <w:szCs w:val="21"/>
        </w:rPr>
        <w:t>Launch</w:t>
      </w:r>
      <w:proofErr w:type="spellEnd"/>
      <w:r>
        <w:rPr>
          <w:rFonts w:ascii="Arial" w:hAnsi="Arial" w:cs="Arial"/>
          <w:b/>
          <w:bCs/>
          <w:color w:val="333333"/>
          <w:sz w:val="21"/>
          <w:szCs w:val="21"/>
        </w:rPr>
        <w:t xml:space="preserve"> X-431 PRO3 v.4 (</w:t>
      </w:r>
      <w:proofErr w:type="spellStart"/>
      <w:r>
        <w:rPr>
          <w:rFonts w:ascii="Arial" w:hAnsi="Arial" w:cs="Arial"/>
          <w:b/>
          <w:bCs/>
          <w:color w:val="333333"/>
          <w:sz w:val="21"/>
          <w:szCs w:val="21"/>
        </w:rPr>
        <w:t>Version</w:t>
      </w:r>
      <w:proofErr w:type="spellEnd"/>
      <w:r>
        <w:rPr>
          <w:rFonts w:ascii="Arial" w:hAnsi="Arial" w:cs="Arial"/>
          <w:b/>
          <w:bCs/>
          <w:color w:val="333333"/>
          <w:sz w:val="21"/>
          <w:szCs w:val="21"/>
        </w:rPr>
        <w:t xml:space="preserve"> 2020) от версии </w:t>
      </w:r>
      <w:proofErr w:type="spellStart"/>
      <w:r>
        <w:rPr>
          <w:rFonts w:ascii="Arial" w:hAnsi="Arial" w:cs="Arial"/>
          <w:b/>
          <w:bCs/>
          <w:color w:val="333333"/>
          <w:sz w:val="21"/>
          <w:szCs w:val="21"/>
        </w:rPr>
        <w:t>Launch</w:t>
      </w:r>
      <w:proofErr w:type="spellEnd"/>
      <w:r>
        <w:rPr>
          <w:rFonts w:ascii="Arial" w:hAnsi="Arial" w:cs="Arial"/>
          <w:b/>
          <w:bCs/>
          <w:color w:val="333333"/>
          <w:sz w:val="21"/>
          <w:szCs w:val="21"/>
        </w:rPr>
        <w:t xml:space="preserve"> X-431 PRO3 v.3 (</w:t>
      </w:r>
      <w:proofErr w:type="spellStart"/>
      <w:r>
        <w:rPr>
          <w:rFonts w:ascii="Arial" w:hAnsi="Arial" w:cs="Arial"/>
          <w:b/>
          <w:bCs/>
          <w:color w:val="333333"/>
          <w:sz w:val="21"/>
          <w:szCs w:val="21"/>
        </w:rPr>
        <w:t>Version</w:t>
      </w:r>
      <w:proofErr w:type="spellEnd"/>
      <w:r>
        <w:rPr>
          <w:rFonts w:ascii="Arial" w:hAnsi="Arial" w:cs="Arial"/>
          <w:b/>
          <w:bCs/>
          <w:color w:val="333333"/>
          <w:sz w:val="21"/>
          <w:szCs w:val="21"/>
        </w:rPr>
        <w:t xml:space="preserve"> 2020)</w:t>
      </w:r>
      <w:r>
        <w:rPr>
          <w:rFonts w:ascii="Arial" w:hAnsi="Arial" w:cs="Arial"/>
          <w:b/>
          <w:bCs/>
          <w:color w:val="333333"/>
          <w:sz w:val="21"/>
          <w:szCs w:val="21"/>
        </w:rPr>
        <w:t xml:space="preserve">: </w:t>
      </w:r>
    </w:p>
    <w:p w:rsidR="0011264F" w:rsidRDefault="0011264F" w:rsidP="0011264F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Обновленный планшет получил мощный и быстрый 8-ядерный процессор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Qualcomm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Snapdragon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450 с частотой 1.8 ГГц;</w:t>
      </w:r>
    </w:p>
    <w:p w:rsidR="0011264F" w:rsidRDefault="0011264F" w:rsidP="0011264F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Внутри планшета 3 Гб оперативной памяти, и 32 Гб внутренней памяти с возможностью расширения при помощи карты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Micro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SD;</w:t>
      </w:r>
    </w:p>
    <w:p w:rsidR="0011264F" w:rsidRDefault="0011264F" w:rsidP="0011264F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В отличие от диагностического сканера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Launch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PRO 3 предыдущих моделей прибор оснащен 2-я камерами высокой четкости (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Фронтальная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– 5 МП, тыльная – 8 МП);</w:t>
      </w:r>
    </w:p>
    <w:p w:rsidR="0011264F" w:rsidRDefault="0011264F" w:rsidP="0011264F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Диагностический адаптер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DBScar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IV (DS301) стал более компактным, что позволило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разместить его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в корпусе сканера;</w:t>
      </w:r>
    </w:p>
    <w:p w:rsidR="0011264F" w:rsidRDefault="0011264F" w:rsidP="0011264F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Комплект диагностических адаптеров OBD-I позволяет работать с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автомобилями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выпущенными до 1996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г.в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.;</w:t>
      </w:r>
    </w:p>
    <w:p w:rsidR="0011264F" w:rsidRDefault="0011264F" w:rsidP="0011264F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Операционная система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Android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9.0 и обновленный интерфейс диагностической программы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Launch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делает сканер более удобным в использовании;</w:t>
      </w:r>
    </w:p>
    <w:p w:rsidR="0011264F" w:rsidRDefault="0011264F" w:rsidP="0011264F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Встроенный модуль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Wi-Fi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дает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позволяет максимально быстрого подключаться к Интернету для обновления ПО до последней актуальной версии;</w:t>
      </w:r>
    </w:p>
    <w:p w:rsidR="0011264F" w:rsidRDefault="0011264F" w:rsidP="0011264F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Планшет защищен резиновым чехлом, который оградит прибор от влаги, грязи и механических повреждений;</w:t>
      </w:r>
    </w:p>
    <w:p w:rsidR="0011264F" w:rsidRDefault="0011264F" w:rsidP="0011264F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Возможность подключения дополнительного модуля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Launch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HD BOX 3, позволяющего диагностировать грузовые автомобили;</w:t>
      </w:r>
    </w:p>
    <w:p w:rsidR="0011264F" w:rsidRDefault="0011264F" w:rsidP="0011264F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Опциональная возможность печати результатов диагностики (при покупке опционального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Wi-Fi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принтера).</w:t>
      </w:r>
    </w:p>
    <w:p w:rsidR="0011264F" w:rsidRDefault="0011264F" w:rsidP="0011264F">
      <w:pPr>
        <w:pStyle w:val="a3"/>
        <w:shd w:val="clear" w:color="auto" w:fill="FFFFFF"/>
        <w:spacing w:before="0" w:beforeAutospacing="0" w:after="150" w:afterAutospacing="0"/>
        <w:ind w:left="720"/>
        <w:rPr>
          <w:rFonts w:ascii="Arial" w:hAnsi="Arial" w:cs="Arial"/>
          <w:color w:val="333333"/>
          <w:sz w:val="21"/>
          <w:szCs w:val="21"/>
        </w:rPr>
      </w:pPr>
    </w:p>
    <w:p w:rsidR="0011264F" w:rsidRPr="0011264F" w:rsidRDefault="0011264F" w:rsidP="0011264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  <w:lang w:val="en-US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lastRenderedPageBreak/>
        <w:t>Применяемость</w:t>
      </w:r>
      <w:r>
        <w:rPr>
          <w:rFonts w:ascii="Arial" w:hAnsi="Arial" w:cs="Arial"/>
          <w:b/>
          <w:bCs/>
          <w:color w:val="333333"/>
          <w:sz w:val="21"/>
          <w:szCs w:val="21"/>
        </w:rPr>
        <w:t xml:space="preserve">: </w:t>
      </w:r>
    </w:p>
    <w:p w:rsidR="0011264F" w:rsidRPr="0011264F" w:rsidRDefault="0011264F" w:rsidP="0011264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  <w:lang w:val="en-US"/>
        </w:rPr>
      </w:pPr>
      <w:r w:rsidRPr="0011264F">
        <w:rPr>
          <w:rFonts w:ascii="Arial" w:hAnsi="Arial" w:cs="Arial"/>
          <w:b/>
          <w:color w:val="333333"/>
          <w:sz w:val="21"/>
          <w:szCs w:val="21"/>
        </w:rPr>
        <w:t>Европа</w:t>
      </w:r>
      <w:r w:rsidRPr="0011264F">
        <w:rPr>
          <w:rFonts w:ascii="Arial" w:hAnsi="Arial" w:cs="Arial"/>
          <w:b/>
          <w:color w:val="333333"/>
          <w:sz w:val="21"/>
          <w:szCs w:val="21"/>
          <w:lang w:val="en-US"/>
        </w:rPr>
        <w:t>:</w:t>
      </w:r>
      <w:r w:rsidRPr="0011264F">
        <w:rPr>
          <w:rFonts w:ascii="Arial" w:hAnsi="Arial" w:cs="Arial"/>
          <w:color w:val="333333"/>
          <w:sz w:val="21"/>
          <w:szCs w:val="21"/>
          <w:lang w:val="en-US"/>
        </w:rPr>
        <w:t xml:space="preserve"> Renault, Saab, Land Rover, Mercedes Benz/</w:t>
      </w:r>
      <w:proofErr w:type="spellStart"/>
      <w:r w:rsidRPr="0011264F">
        <w:rPr>
          <w:rFonts w:ascii="Arial" w:hAnsi="Arial" w:cs="Arial"/>
          <w:color w:val="333333"/>
          <w:sz w:val="21"/>
          <w:szCs w:val="21"/>
          <w:lang w:val="en-US"/>
        </w:rPr>
        <w:t>Maybach</w:t>
      </w:r>
      <w:proofErr w:type="spellEnd"/>
      <w:r w:rsidRPr="0011264F">
        <w:rPr>
          <w:rFonts w:ascii="Arial" w:hAnsi="Arial" w:cs="Arial"/>
          <w:color w:val="333333"/>
          <w:sz w:val="21"/>
          <w:szCs w:val="21"/>
          <w:lang w:val="en-US"/>
        </w:rPr>
        <w:t>, Smart, Porsche, Volvo, VW, Audi, Seat, Skoda, BMW/MINI/ Rolls-Royce, Citroen, DACIA, Rover , Fiat, Peugeot; Aston Martin, Ferrari; Transporter V-Class, IKCO, Martha, Opel;</w:t>
      </w:r>
    </w:p>
    <w:p w:rsidR="0011264F" w:rsidRPr="0011264F" w:rsidRDefault="0011264F" w:rsidP="0011264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  <w:lang w:val="en-US"/>
        </w:rPr>
      </w:pPr>
      <w:r w:rsidRPr="0011264F">
        <w:rPr>
          <w:rFonts w:ascii="Arial" w:hAnsi="Arial" w:cs="Arial"/>
          <w:b/>
          <w:color w:val="333333"/>
          <w:sz w:val="21"/>
          <w:szCs w:val="21"/>
        </w:rPr>
        <w:t>Япония</w:t>
      </w:r>
      <w:r w:rsidRPr="0011264F">
        <w:rPr>
          <w:rFonts w:ascii="Arial" w:hAnsi="Arial" w:cs="Arial"/>
          <w:b/>
          <w:color w:val="333333"/>
          <w:sz w:val="21"/>
          <w:szCs w:val="21"/>
          <w:lang w:val="en-US"/>
        </w:rPr>
        <w:t>:</w:t>
      </w:r>
      <w:r w:rsidRPr="0011264F">
        <w:rPr>
          <w:rFonts w:ascii="Arial" w:hAnsi="Arial" w:cs="Arial"/>
          <w:color w:val="333333"/>
          <w:sz w:val="21"/>
          <w:szCs w:val="21"/>
          <w:lang w:val="en-US"/>
        </w:rPr>
        <w:t xml:space="preserve"> Honda, Suzuki, Isuzu, Acura, Nissan, Infiniti, Toyota, Lexus, Mitsubishi, Subaru, Daihatsu, Mazda;</w:t>
      </w:r>
    </w:p>
    <w:p w:rsidR="0011264F" w:rsidRPr="0011264F" w:rsidRDefault="0011264F" w:rsidP="0011264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  <w:lang w:val="en-US"/>
        </w:rPr>
      </w:pPr>
      <w:r w:rsidRPr="0011264F">
        <w:rPr>
          <w:rFonts w:ascii="Arial" w:hAnsi="Arial" w:cs="Arial"/>
          <w:b/>
          <w:color w:val="333333"/>
          <w:sz w:val="21"/>
          <w:szCs w:val="21"/>
        </w:rPr>
        <w:t>Корея</w:t>
      </w:r>
      <w:r w:rsidRPr="0011264F">
        <w:rPr>
          <w:rFonts w:ascii="Arial" w:hAnsi="Arial" w:cs="Arial"/>
          <w:b/>
          <w:color w:val="333333"/>
          <w:sz w:val="21"/>
          <w:szCs w:val="21"/>
          <w:lang w:val="en-US"/>
        </w:rPr>
        <w:t>:</w:t>
      </w:r>
      <w:r w:rsidRPr="0011264F">
        <w:rPr>
          <w:rFonts w:ascii="Arial" w:hAnsi="Arial" w:cs="Arial"/>
          <w:color w:val="333333"/>
          <w:sz w:val="21"/>
          <w:szCs w:val="21"/>
          <w:lang w:val="en-US"/>
        </w:rPr>
        <w:t xml:space="preserve"> Hyundai, Kia, SsangYong, DAEWOO;</w:t>
      </w:r>
    </w:p>
    <w:p w:rsidR="0011264F" w:rsidRPr="0011264F" w:rsidRDefault="0011264F" w:rsidP="0011264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  <w:lang w:val="en-US"/>
        </w:rPr>
      </w:pPr>
      <w:r w:rsidRPr="0011264F">
        <w:rPr>
          <w:rFonts w:ascii="Arial" w:hAnsi="Arial" w:cs="Arial"/>
          <w:b/>
          <w:color w:val="333333"/>
          <w:sz w:val="21"/>
          <w:szCs w:val="21"/>
        </w:rPr>
        <w:t>Китай</w:t>
      </w:r>
      <w:r w:rsidRPr="0011264F">
        <w:rPr>
          <w:rFonts w:ascii="Arial" w:hAnsi="Arial" w:cs="Arial"/>
          <w:b/>
          <w:color w:val="333333"/>
          <w:sz w:val="21"/>
          <w:szCs w:val="21"/>
          <w:lang w:val="en-US"/>
        </w:rPr>
        <w:t>:</w:t>
      </w:r>
      <w:r w:rsidRPr="0011264F">
        <w:rPr>
          <w:rFonts w:ascii="Arial" w:hAnsi="Arial" w:cs="Arial"/>
          <w:color w:val="333333"/>
          <w:sz w:val="21"/>
          <w:szCs w:val="21"/>
          <w:lang w:val="en-US"/>
        </w:rPr>
        <w:t xml:space="preserve"> </w:t>
      </w:r>
      <w:proofErr w:type="spellStart"/>
      <w:r w:rsidRPr="0011264F">
        <w:rPr>
          <w:rFonts w:ascii="Arial" w:hAnsi="Arial" w:cs="Arial"/>
          <w:color w:val="333333"/>
          <w:sz w:val="21"/>
          <w:szCs w:val="21"/>
          <w:lang w:val="en-US"/>
        </w:rPr>
        <w:t>Byd</w:t>
      </w:r>
      <w:proofErr w:type="spellEnd"/>
      <w:r w:rsidRPr="0011264F">
        <w:rPr>
          <w:rFonts w:ascii="Arial" w:hAnsi="Arial" w:cs="Arial"/>
          <w:color w:val="333333"/>
          <w:sz w:val="21"/>
          <w:szCs w:val="21"/>
          <w:lang w:val="en-US"/>
        </w:rPr>
        <w:t xml:space="preserve">, Chery, </w:t>
      </w:r>
      <w:proofErr w:type="spellStart"/>
      <w:r w:rsidRPr="0011264F">
        <w:rPr>
          <w:rFonts w:ascii="Arial" w:hAnsi="Arial" w:cs="Arial"/>
          <w:color w:val="333333"/>
          <w:sz w:val="21"/>
          <w:szCs w:val="21"/>
          <w:lang w:val="en-US"/>
        </w:rPr>
        <w:t>Changhe</w:t>
      </w:r>
      <w:proofErr w:type="spellEnd"/>
      <w:r w:rsidRPr="0011264F">
        <w:rPr>
          <w:rFonts w:ascii="Arial" w:hAnsi="Arial" w:cs="Arial"/>
          <w:color w:val="333333"/>
          <w:sz w:val="21"/>
          <w:szCs w:val="21"/>
          <w:lang w:val="en-US"/>
        </w:rPr>
        <w:t xml:space="preserve">, </w:t>
      </w:r>
      <w:proofErr w:type="spellStart"/>
      <w:r w:rsidRPr="0011264F">
        <w:rPr>
          <w:rFonts w:ascii="Arial" w:hAnsi="Arial" w:cs="Arial"/>
          <w:color w:val="333333"/>
          <w:sz w:val="21"/>
          <w:szCs w:val="21"/>
          <w:lang w:val="en-US"/>
        </w:rPr>
        <w:t>Gonow</w:t>
      </w:r>
      <w:proofErr w:type="spellEnd"/>
      <w:r w:rsidRPr="0011264F">
        <w:rPr>
          <w:rFonts w:ascii="Arial" w:hAnsi="Arial" w:cs="Arial"/>
          <w:color w:val="333333"/>
          <w:sz w:val="21"/>
          <w:szCs w:val="21"/>
          <w:lang w:val="en-US"/>
        </w:rPr>
        <w:t xml:space="preserve">, </w:t>
      </w:r>
      <w:proofErr w:type="spellStart"/>
      <w:r w:rsidRPr="0011264F">
        <w:rPr>
          <w:rFonts w:ascii="Arial" w:hAnsi="Arial" w:cs="Arial"/>
          <w:color w:val="333333"/>
          <w:sz w:val="21"/>
          <w:szCs w:val="21"/>
          <w:lang w:val="en-US"/>
        </w:rPr>
        <w:t>HaFei</w:t>
      </w:r>
      <w:proofErr w:type="spellEnd"/>
      <w:r w:rsidRPr="0011264F">
        <w:rPr>
          <w:rFonts w:ascii="Arial" w:hAnsi="Arial" w:cs="Arial"/>
          <w:color w:val="333333"/>
          <w:sz w:val="21"/>
          <w:szCs w:val="21"/>
          <w:lang w:val="en-US"/>
        </w:rPr>
        <w:t xml:space="preserve">, </w:t>
      </w:r>
      <w:proofErr w:type="spellStart"/>
      <w:r w:rsidRPr="0011264F">
        <w:rPr>
          <w:rFonts w:ascii="Arial" w:hAnsi="Arial" w:cs="Arial"/>
          <w:color w:val="333333"/>
          <w:sz w:val="21"/>
          <w:szCs w:val="21"/>
          <w:lang w:val="en-US"/>
        </w:rPr>
        <w:t>Jac</w:t>
      </w:r>
      <w:proofErr w:type="spellEnd"/>
      <w:r w:rsidRPr="0011264F">
        <w:rPr>
          <w:rFonts w:ascii="Arial" w:hAnsi="Arial" w:cs="Arial"/>
          <w:color w:val="333333"/>
          <w:sz w:val="21"/>
          <w:szCs w:val="21"/>
          <w:lang w:val="en-US"/>
        </w:rPr>
        <w:t xml:space="preserve">, </w:t>
      </w:r>
      <w:proofErr w:type="spellStart"/>
      <w:r w:rsidRPr="0011264F">
        <w:rPr>
          <w:rFonts w:ascii="Arial" w:hAnsi="Arial" w:cs="Arial"/>
          <w:color w:val="333333"/>
          <w:sz w:val="21"/>
          <w:szCs w:val="21"/>
          <w:lang w:val="en-US"/>
        </w:rPr>
        <w:t>Jaingling</w:t>
      </w:r>
      <w:proofErr w:type="spellEnd"/>
      <w:r w:rsidRPr="0011264F">
        <w:rPr>
          <w:rFonts w:ascii="Arial" w:hAnsi="Arial" w:cs="Arial"/>
          <w:color w:val="333333"/>
          <w:sz w:val="21"/>
          <w:szCs w:val="21"/>
          <w:lang w:val="en-US"/>
        </w:rPr>
        <w:t xml:space="preserve">, </w:t>
      </w:r>
      <w:proofErr w:type="spellStart"/>
      <w:r w:rsidRPr="0011264F">
        <w:rPr>
          <w:rFonts w:ascii="Arial" w:hAnsi="Arial" w:cs="Arial"/>
          <w:color w:val="333333"/>
          <w:sz w:val="21"/>
          <w:szCs w:val="21"/>
          <w:lang w:val="en-US"/>
        </w:rPr>
        <w:t>Foton</w:t>
      </w:r>
      <w:proofErr w:type="spellEnd"/>
      <w:r w:rsidRPr="0011264F">
        <w:rPr>
          <w:rFonts w:ascii="Arial" w:hAnsi="Arial" w:cs="Arial"/>
          <w:color w:val="333333"/>
          <w:sz w:val="21"/>
          <w:szCs w:val="21"/>
          <w:lang w:val="en-US"/>
        </w:rPr>
        <w:t xml:space="preserve"> , MG/SAIC, </w:t>
      </w:r>
      <w:proofErr w:type="spellStart"/>
      <w:r w:rsidRPr="0011264F">
        <w:rPr>
          <w:rFonts w:ascii="Arial" w:hAnsi="Arial" w:cs="Arial"/>
          <w:color w:val="333333"/>
          <w:sz w:val="21"/>
          <w:szCs w:val="21"/>
          <w:lang w:val="en-US"/>
        </w:rPr>
        <w:t>Zotye</w:t>
      </w:r>
      <w:proofErr w:type="spellEnd"/>
      <w:r w:rsidRPr="0011264F">
        <w:rPr>
          <w:rFonts w:ascii="Arial" w:hAnsi="Arial" w:cs="Arial"/>
          <w:color w:val="333333"/>
          <w:sz w:val="21"/>
          <w:szCs w:val="21"/>
          <w:lang w:val="en-US"/>
        </w:rPr>
        <w:t xml:space="preserve">, SGMW, </w:t>
      </w:r>
      <w:proofErr w:type="spellStart"/>
      <w:r w:rsidRPr="0011264F">
        <w:rPr>
          <w:rFonts w:ascii="Arial" w:hAnsi="Arial" w:cs="Arial"/>
          <w:color w:val="333333"/>
          <w:sz w:val="21"/>
          <w:szCs w:val="21"/>
          <w:lang w:val="en-US"/>
        </w:rPr>
        <w:t>Beijin</w:t>
      </w:r>
      <w:proofErr w:type="spellEnd"/>
      <w:r w:rsidRPr="0011264F">
        <w:rPr>
          <w:rFonts w:ascii="Arial" w:hAnsi="Arial" w:cs="Arial"/>
          <w:color w:val="333333"/>
          <w:sz w:val="21"/>
          <w:szCs w:val="21"/>
          <w:lang w:val="en-US"/>
        </w:rPr>
        <w:t xml:space="preserve">, ECUAID, Kowloon, </w:t>
      </w:r>
      <w:proofErr w:type="spellStart"/>
      <w:r w:rsidRPr="0011264F">
        <w:rPr>
          <w:rFonts w:ascii="Arial" w:hAnsi="Arial" w:cs="Arial"/>
          <w:color w:val="333333"/>
          <w:sz w:val="21"/>
          <w:szCs w:val="21"/>
          <w:lang w:val="en-US"/>
        </w:rPr>
        <w:t>Luxgen</w:t>
      </w:r>
      <w:proofErr w:type="spellEnd"/>
      <w:r w:rsidRPr="0011264F">
        <w:rPr>
          <w:rFonts w:ascii="Arial" w:hAnsi="Arial" w:cs="Arial"/>
          <w:color w:val="333333"/>
          <w:sz w:val="21"/>
          <w:szCs w:val="21"/>
          <w:lang w:val="en-US"/>
        </w:rPr>
        <w:t xml:space="preserve">, Xiamen, </w:t>
      </w:r>
      <w:proofErr w:type="spellStart"/>
      <w:r w:rsidRPr="0011264F">
        <w:rPr>
          <w:rFonts w:ascii="Arial" w:hAnsi="Arial" w:cs="Arial"/>
          <w:color w:val="333333"/>
          <w:sz w:val="21"/>
          <w:szCs w:val="21"/>
          <w:lang w:val="en-US"/>
        </w:rPr>
        <w:t>Xiaokang</w:t>
      </w:r>
      <w:proofErr w:type="spellEnd"/>
      <w:r w:rsidRPr="0011264F">
        <w:rPr>
          <w:rFonts w:ascii="Arial" w:hAnsi="Arial" w:cs="Arial"/>
          <w:color w:val="333333"/>
          <w:sz w:val="21"/>
          <w:szCs w:val="21"/>
          <w:lang w:val="en-US"/>
        </w:rPr>
        <w:t xml:space="preserve">, </w:t>
      </w:r>
      <w:proofErr w:type="spellStart"/>
      <w:r w:rsidRPr="0011264F">
        <w:rPr>
          <w:rFonts w:ascii="Arial" w:hAnsi="Arial" w:cs="Arial"/>
          <w:color w:val="333333"/>
          <w:sz w:val="21"/>
          <w:szCs w:val="21"/>
          <w:lang w:val="en-US"/>
        </w:rPr>
        <w:t>XinKai</w:t>
      </w:r>
      <w:proofErr w:type="spellEnd"/>
      <w:r w:rsidRPr="0011264F">
        <w:rPr>
          <w:rFonts w:ascii="Arial" w:hAnsi="Arial" w:cs="Arial"/>
          <w:color w:val="333333"/>
          <w:sz w:val="21"/>
          <w:szCs w:val="21"/>
          <w:lang w:val="en-US"/>
        </w:rPr>
        <w:t xml:space="preserve">, </w:t>
      </w:r>
      <w:proofErr w:type="spellStart"/>
      <w:r w:rsidRPr="0011264F">
        <w:rPr>
          <w:rFonts w:ascii="Arial" w:hAnsi="Arial" w:cs="Arial"/>
          <w:color w:val="333333"/>
          <w:sz w:val="21"/>
          <w:szCs w:val="21"/>
          <w:lang w:val="en-US"/>
        </w:rPr>
        <w:t>ZhongShun</w:t>
      </w:r>
      <w:proofErr w:type="spellEnd"/>
      <w:r w:rsidRPr="0011264F">
        <w:rPr>
          <w:rFonts w:ascii="Arial" w:hAnsi="Arial" w:cs="Arial"/>
          <w:color w:val="333333"/>
          <w:sz w:val="21"/>
          <w:szCs w:val="21"/>
          <w:lang w:val="en-US"/>
        </w:rPr>
        <w:t xml:space="preserve">, </w:t>
      </w:r>
      <w:proofErr w:type="spellStart"/>
      <w:r w:rsidRPr="0011264F">
        <w:rPr>
          <w:rFonts w:ascii="Arial" w:hAnsi="Arial" w:cs="Arial"/>
          <w:color w:val="333333"/>
          <w:sz w:val="21"/>
          <w:szCs w:val="21"/>
          <w:lang w:val="en-US"/>
        </w:rPr>
        <w:t>ZhongXing</w:t>
      </w:r>
      <w:proofErr w:type="spellEnd"/>
      <w:r w:rsidRPr="0011264F">
        <w:rPr>
          <w:rFonts w:ascii="Arial" w:hAnsi="Arial" w:cs="Arial"/>
          <w:color w:val="333333"/>
          <w:sz w:val="21"/>
          <w:szCs w:val="21"/>
          <w:lang w:val="en-US"/>
        </w:rPr>
        <w:t xml:space="preserve">, DR, </w:t>
      </w:r>
      <w:proofErr w:type="spellStart"/>
      <w:r w:rsidRPr="0011264F">
        <w:rPr>
          <w:rFonts w:ascii="Arial" w:hAnsi="Arial" w:cs="Arial"/>
          <w:color w:val="333333"/>
          <w:sz w:val="21"/>
          <w:szCs w:val="21"/>
          <w:lang w:val="en-US"/>
        </w:rPr>
        <w:t>Iveco</w:t>
      </w:r>
      <w:proofErr w:type="spellEnd"/>
      <w:r w:rsidRPr="0011264F">
        <w:rPr>
          <w:rFonts w:ascii="Arial" w:hAnsi="Arial" w:cs="Arial"/>
          <w:color w:val="333333"/>
          <w:sz w:val="21"/>
          <w:szCs w:val="21"/>
          <w:lang w:val="en-US"/>
        </w:rPr>
        <w:t xml:space="preserve">, MVM, </w:t>
      </w:r>
      <w:proofErr w:type="spellStart"/>
      <w:r w:rsidRPr="0011264F">
        <w:rPr>
          <w:rFonts w:ascii="Arial" w:hAnsi="Arial" w:cs="Arial"/>
          <w:color w:val="333333"/>
          <w:sz w:val="21"/>
          <w:szCs w:val="21"/>
          <w:lang w:val="en-US"/>
        </w:rPr>
        <w:t>Chang’an</w:t>
      </w:r>
      <w:proofErr w:type="spellEnd"/>
      <w:r w:rsidRPr="0011264F">
        <w:rPr>
          <w:rFonts w:ascii="Arial" w:hAnsi="Arial" w:cs="Arial"/>
          <w:color w:val="333333"/>
          <w:sz w:val="21"/>
          <w:szCs w:val="21"/>
          <w:lang w:val="en-US"/>
        </w:rPr>
        <w:t xml:space="preserve">, </w:t>
      </w:r>
      <w:proofErr w:type="spellStart"/>
      <w:r w:rsidRPr="0011264F">
        <w:rPr>
          <w:rFonts w:ascii="Arial" w:hAnsi="Arial" w:cs="Arial"/>
          <w:color w:val="333333"/>
          <w:sz w:val="21"/>
          <w:szCs w:val="21"/>
          <w:lang w:val="en-US"/>
        </w:rPr>
        <w:t>ChangCheng</w:t>
      </w:r>
      <w:proofErr w:type="spellEnd"/>
      <w:r w:rsidRPr="0011264F">
        <w:rPr>
          <w:rFonts w:ascii="Arial" w:hAnsi="Arial" w:cs="Arial"/>
          <w:color w:val="333333"/>
          <w:sz w:val="21"/>
          <w:szCs w:val="21"/>
          <w:lang w:val="en-US"/>
        </w:rPr>
        <w:t xml:space="preserve">, </w:t>
      </w:r>
      <w:proofErr w:type="spellStart"/>
      <w:r w:rsidRPr="0011264F">
        <w:rPr>
          <w:rFonts w:ascii="Arial" w:hAnsi="Arial" w:cs="Arial"/>
          <w:color w:val="333333"/>
          <w:sz w:val="21"/>
          <w:szCs w:val="21"/>
          <w:lang w:val="en-US"/>
        </w:rPr>
        <w:t>Haima</w:t>
      </w:r>
      <w:proofErr w:type="spellEnd"/>
      <w:r w:rsidRPr="0011264F">
        <w:rPr>
          <w:rFonts w:ascii="Arial" w:hAnsi="Arial" w:cs="Arial"/>
          <w:color w:val="333333"/>
          <w:sz w:val="21"/>
          <w:szCs w:val="21"/>
          <w:lang w:val="en-US"/>
        </w:rPr>
        <w:t xml:space="preserve">, Brilliance, </w:t>
      </w:r>
      <w:proofErr w:type="spellStart"/>
      <w:r w:rsidRPr="0011264F">
        <w:rPr>
          <w:rFonts w:ascii="Arial" w:hAnsi="Arial" w:cs="Arial"/>
          <w:color w:val="333333"/>
          <w:sz w:val="21"/>
          <w:szCs w:val="21"/>
          <w:lang w:val="en-US"/>
        </w:rPr>
        <w:t>Lifan</w:t>
      </w:r>
      <w:proofErr w:type="spellEnd"/>
      <w:r w:rsidRPr="0011264F">
        <w:rPr>
          <w:rFonts w:ascii="Arial" w:hAnsi="Arial" w:cs="Arial"/>
          <w:color w:val="333333"/>
          <w:sz w:val="21"/>
          <w:szCs w:val="21"/>
          <w:lang w:val="en-US"/>
        </w:rPr>
        <w:t>, MG;</w:t>
      </w:r>
    </w:p>
    <w:p w:rsidR="0011264F" w:rsidRPr="0011264F" w:rsidRDefault="0011264F" w:rsidP="0011264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  <w:lang w:val="en-US"/>
        </w:rPr>
      </w:pPr>
      <w:r w:rsidRPr="0011264F">
        <w:rPr>
          <w:rFonts w:ascii="Arial" w:hAnsi="Arial" w:cs="Arial"/>
          <w:b/>
          <w:color w:val="333333"/>
          <w:sz w:val="21"/>
          <w:szCs w:val="21"/>
        </w:rPr>
        <w:t>США</w:t>
      </w:r>
      <w:r w:rsidRPr="0011264F">
        <w:rPr>
          <w:rFonts w:ascii="Arial" w:hAnsi="Arial" w:cs="Arial"/>
          <w:b/>
          <w:color w:val="333333"/>
          <w:sz w:val="21"/>
          <w:szCs w:val="21"/>
          <w:lang w:val="en-US"/>
        </w:rPr>
        <w:t>:</w:t>
      </w:r>
      <w:r w:rsidRPr="0011264F">
        <w:rPr>
          <w:rFonts w:ascii="Arial" w:hAnsi="Arial" w:cs="Arial"/>
          <w:color w:val="333333"/>
          <w:sz w:val="21"/>
          <w:szCs w:val="21"/>
          <w:lang w:val="en-US"/>
        </w:rPr>
        <w:t xml:space="preserve"> Chrysler/ Dodge/Jeep, GM/Buick/Cadillac/Chevrolet, Ford/Lincoln;</w:t>
      </w:r>
    </w:p>
    <w:p w:rsidR="0011264F" w:rsidRDefault="0011264F" w:rsidP="0011264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 w:rsidRPr="0011264F">
        <w:rPr>
          <w:rFonts w:ascii="Arial" w:hAnsi="Arial" w:cs="Arial"/>
          <w:b/>
          <w:color w:val="333333"/>
          <w:sz w:val="21"/>
          <w:szCs w:val="21"/>
        </w:rPr>
        <w:t>Россия:</w:t>
      </w:r>
      <w:r>
        <w:rPr>
          <w:rFonts w:ascii="Arial" w:hAnsi="Arial" w:cs="Arial"/>
          <w:color w:val="333333"/>
          <w:sz w:val="21"/>
          <w:szCs w:val="21"/>
        </w:rPr>
        <w:t xml:space="preserve"> ВАЗ, ИЖ, ПАЗ, СеАЗ, УАЗ, ЗАЗ, ПАЗ;</w:t>
      </w:r>
    </w:p>
    <w:p w:rsidR="0011264F" w:rsidRPr="0011264F" w:rsidRDefault="0011264F" w:rsidP="0011264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  <w:lang w:val="en-US"/>
        </w:rPr>
      </w:pPr>
      <w:r w:rsidRPr="0011264F">
        <w:rPr>
          <w:rFonts w:ascii="Arial" w:hAnsi="Arial" w:cs="Arial"/>
          <w:b/>
          <w:color w:val="333333"/>
          <w:sz w:val="21"/>
          <w:szCs w:val="21"/>
        </w:rPr>
        <w:t>Бразилия</w:t>
      </w:r>
      <w:r w:rsidRPr="0011264F">
        <w:rPr>
          <w:rFonts w:ascii="Arial" w:hAnsi="Arial" w:cs="Arial"/>
          <w:b/>
          <w:color w:val="333333"/>
          <w:sz w:val="21"/>
          <w:szCs w:val="21"/>
          <w:lang w:val="en-US"/>
        </w:rPr>
        <w:t>:</w:t>
      </w:r>
      <w:r w:rsidRPr="0011264F">
        <w:rPr>
          <w:rFonts w:ascii="Arial" w:hAnsi="Arial" w:cs="Arial"/>
          <w:color w:val="333333"/>
          <w:sz w:val="21"/>
          <w:szCs w:val="21"/>
          <w:lang w:val="en-US"/>
        </w:rPr>
        <w:t xml:space="preserve"> GM, Fiat;</w:t>
      </w:r>
    </w:p>
    <w:p w:rsidR="0011264F" w:rsidRPr="0011264F" w:rsidRDefault="0011264F" w:rsidP="0011264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  <w:lang w:val="en-US"/>
        </w:rPr>
      </w:pPr>
      <w:r w:rsidRPr="0011264F">
        <w:rPr>
          <w:rFonts w:ascii="Arial" w:hAnsi="Arial" w:cs="Arial"/>
          <w:b/>
          <w:color w:val="333333"/>
          <w:sz w:val="21"/>
          <w:szCs w:val="21"/>
        </w:rPr>
        <w:t>Индия</w:t>
      </w:r>
      <w:r w:rsidRPr="0011264F">
        <w:rPr>
          <w:rFonts w:ascii="Arial" w:hAnsi="Arial" w:cs="Arial"/>
          <w:b/>
          <w:color w:val="333333"/>
          <w:sz w:val="21"/>
          <w:szCs w:val="21"/>
          <w:lang w:val="en-US"/>
        </w:rPr>
        <w:t>:</w:t>
      </w:r>
      <w:r w:rsidRPr="0011264F">
        <w:rPr>
          <w:rFonts w:ascii="Arial" w:hAnsi="Arial" w:cs="Arial"/>
          <w:color w:val="333333"/>
          <w:sz w:val="21"/>
          <w:szCs w:val="21"/>
          <w:lang w:val="en-US"/>
        </w:rPr>
        <w:t xml:space="preserve"> Mahindra, Tata, </w:t>
      </w:r>
      <w:proofErr w:type="spellStart"/>
      <w:r w:rsidRPr="0011264F">
        <w:rPr>
          <w:rFonts w:ascii="Arial" w:hAnsi="Arial" w:cs="Arial"/>
          <w:color w:val="333333"/>
          <w:sz w:val="21"/>
          <w:szCs w:val="21"/>
          <w:lang w:val="en-US"/>
        </w:rPr>
        <w:t>Perodua</w:t>
      </w:r>
      <w:proofErr w:type="spellEnd"/>
      <w:r w:rsidRPr="0011264F">
        <w:rPr>
          <w:rFonts w:ascii="Arial" w:hAnsi="Arial" w:cs="Arial"/>
          <w:color w:val="333333"/>
          <w:sz w:val="21"/>
          <w:szCs w:val="21"/>
          <w:lang w:val="en-US"/>
        </w:rPr>
        <w:t xml:space="preserve">, Proton, </w:t>
      </w:r>
      <w:proofErr w:type="spellStart"/>
      <w:r w:rsidRPr="0011264F">
        <w:rPr>
          <w:rFonts w:ascii="Arial" w:hAnsi="Arial" w:cs="Arial"/>
          <w:color w:val="333333"/>
          <w:sz w:val="21"/>
          <w:szCs w:val="21"/>
          <w:lang w:val="en-US"/>
        </w:rPr>
        <w:t>Maruti</w:t>
      </w:r>
      <w:proofErr w:type="spellEnd"/>
      <w:r w:rsidRPr="0011264F">
        <w:rPr>
          <w:rFonts w:ascii="Arial" w:hAnsi="Arial" w:cs="Arial"/>
          <w:color w:val="333333"/>
          <w:sz w:val="21"/>
          <w:szCs w:val="21"/>
          <w:lang w:val="en-US"/>
        </w:rPr>
        <w:t>;</w:t>
      </w:r>
    </w:p>
    <w:p w:rsidR="0011264F" w:rsidRDefault="0011264F" w:rsidP="0011264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 w:rsidRPr="0011264F">
        <w:rPr>
          <w:rFonts w:ascii="Arial" w:hAnsi="Arial" w:cs="Arial"/>
          <w:b/>
          <w:color w:val="333333"/>
          <w:sz w:val="21"/>
          <w:szCs w:val="21"/>
        </w:rPr>
        <w:t>Австралия: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Ford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Horton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:rsidR="00090EFC" w:rsidRDefault="0011264F"/>
    <w:p w:rsidR="0011264F" w:rsidRPr="0011264F" w:rsidRDefault="0011264F">
      <w:pPr>
        <w:rPr>
          <w:rFonts w:ascii="Arial" w:hAnsi="Arial" w:cs="Arial"/>
          <w:b/>
          <w:sz w:val="21"/>
          <w:szCs w:val="21"/>
        </w:rPr>
      </w:pPr>
      <w:r w:rsidRPr="0011264F">
        <w:rPr>
          <w:rFonts w:ascii="Arial" w:hAnsi="Arial" w:cs="Arial"/>
          <w:b/>
          <w:sz w:val="21"/>
          <w:szCs w:val="21"/>
        </w:rPr>
        <w:t xml:space="preserve">Характеристики: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11264F" w:rsidTr="0011264F">
        <w:tc>
          <w:tcPr>
            <w:tcW w:w="4998" w:type="dxa"/>
          </w:tcPr>
          <w:p w:rsidR="0011264F" w:rsidRPr="0011264F" w:rsidRDefault="0011264F" w:rsidP="0011264F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1264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Операционная система</w:t>
            </w:r>
          </w:p>
        </w:tc>
        <w:tc>
          <w:tcPr>
            <w:tcW w:w="4998" w:type="dxa"/>
          </w:tcPr>
          <w:p w:rsidR="0011264F" w:rsidRPr="0011264F" w:rsidRDefault="0011264F" w:rsidP="0011264F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11264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Android</w:t>
            </w:r>
            <w:proofErr w:type="spellEnd"/>
            <w:r w:rsidRPr="0011264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9.0</w:t>
            </w:r>
          </w:p>
        </w:tc>
      </w:tr>
      <w:tr w:rsidR="0011264F" w:rsidTr="0011264F">
        <w:tc>
          <w:tcPr>
            <w:tcW w:w="4998" w:type="dxa"/>
          </w:tcPr>
          <w:p w:rsidR="0011264F" w:rsidRPr="0011264F" w:rsidRDefault="0011264F" w:rsidP="0011264F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1264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Дисплей</w:t>
            </w:r>
          </w:p>
        </w:tc>
        <w:tc>
          <w:tcPr>
            <w:tcW w:w="4998" w:type="dxa"/>
          </w:tcPr>
          <w:p w:rsidR="0011264F" w:rsidRPr="0011264F" w:rsidRDefault="0011264F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1264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10.1” с разрешением 1920 х 1200</w:t>
            </w:r>
          </w:p>
        </w:tc>
      </w:tr>
      <w:tr w:rsidR="0011264F" w:rsidTr="0011264F">
        <w:tc>
          <w:tcPr>
            <w:tcW w:w="4998" w:type="dxa"/>
          </w:tcPr>
          <w:p w:rsidR="0011264F" w:rsidRPr="0011264F" w:rsidRDefault="0011264F" w:rsidP="0011264F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1264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Процессор</w:t>
            </w:r>
          </w:p>
        </w:tc>
        <w:tc>
          <w:tcPr>
            <w:tcW w:w="4998" w:type="dxa"/>
          </w:tcPr>
          <w:p w:rsidR="0011264F" w:rsidRPr="0011264F" w:rsidRDefault="0011264F" w:rsidP="0011264F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1264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 ядра, 1.8 ГГц</w:t>
            </w:r>
          </w:p>
        </w:tc>
      </w:tr>
      <w:tr w:rsidR="0011264F" w:rsidTr="0011264F">
        <w:tc>
          <w:tcPr>
            <w:tcW w:w="4998" w:type="dxa"/>
          </w:tcPr>
          <w:p w:rsidR="0011264F" w:rsidRPr="0011264F" w:rsidRDefault="0011264F" w:rsidP="0011264F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1264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Оперативная память</w:t>
            </w:r>
          </w:p>
        </w:tc>
        <w:tc>
          <w:tcPr>
            <w:tcW w:w="4998" w:type="dxa"/>
          </w:tcPr>
          <w:p w:rsidR="0011264F" w:rsidRPr="0011264F" w:rsidRDefault="0011264F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1264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 Гб</w:t>
            </w:r>
          </w:p>
        </w:tc>
      </w:tr>
      <w:tr w:rsidR="0011264F" w:rsidTr="0011264F">
        <w:tc>
          <w:tcPr>
            <w:tcW w:w="4998" w:type="dxa"/>
          </w:tcPr>
          <w:p w:rsidR="0011264F" w:rsidRPr="0011264F" w:rsidRDefault="0011264F" w:rsidP="0011264F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1264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Внутренняя память</w:t>
            </w:r>
          </w:p>
        </w:tc>
        <w:tc>
          <w:tcPr>
            <w:tcW w:w="4998" w:type="dxa"/>
          </w:tcPr>
          <w:p w:rsidR="0011264F" w:rsidRPr="0011264F" w:rsidRDefault="0011264F" w:rsidP="0011264F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1264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32 Гб</w:t>
            </w:r>
          </w:p>
        </w:tc>
      </w:tr>
      <w:tr w:rsidR="0011264F" w:rsidTr="0011264F">
        <w:tc>
          <w:tcPr>
            <w:tcW w:w="4998" w:type="dxa"/>
          </w:tcPr>
          <w:p w:rsidR="0011264F" w:rsidRPr="0011264F" w:rsidRDefault="0011264F" w:rsidP="0011264F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1264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Экран сенсорный</w:t>
            </w:r>
          </w:p>
        </w:tc>
        <w:tc>
          <w:tcPr>
            <w:tcW w:w="4998" w:type="dxa"/>
          </w:tcPr>
          <w:p w:rsidR="0011264F" w:rsidRPr="0011264F" w:rsidRDefault="0011264F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1264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Емкостной</w:t>
            </w:r>
          </w:p>
        </w:tc>
      </w:tr>
      <w:tr w:rsidR="0011264F" w:rsidTr="0011264F">
        <w:tc>
          <w:tcPr>
            <w:tcW w:w="4998" w:type="dxa"/>
          </w:tcPr>
          <w:p w:rsidR="0011264F" w:rsidRPr="0011264F" w:rsidRDefault="0011264F" w:rsidP="0011264F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1264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Камера сзади</w:t>
            </w:r>
          </w:p>
        </w:tc>
        <w:tc>
          <w:tcPr>
            <w:tcW w:w="4998" w:type="dxa"/>
          </w:tcPr>
          <w:p w:rsidR="0011264F" w:rsidRPr="0011264F" w:rsidRDefault="0011264F" w:rsidP="0011264F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1264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8 </w:t>
            </w:r>
            <w:proofErr w:type="spellStart"/>
            <w:r w:rsidRPr="0011264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Мп</w:t>
            </w:r>
            <w:proofErr w:type="spellEnd"/>
          </w:p>
        </w:tc>
      </w:tr>
      <w:tr w:rsidR="0011264F" w:rsidTr="0011264F">
        <w:tc>
          <w:tcPr>
            <w:tcW w:w="4998" w:type="dxa"/>
          </w:tcPr>
          <w:p w:rsidR="0011264F" w:rsidRPr="0011264F" w:rsidRDefault="0011264F" w:rsidP="0011264F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1264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Камера спереди</w:t>
            </w:r>
          </w:p>
        </w:tc>
        <w:tc>
          <w:tcPr>
            <w:tcW w:w="4998" w:type="dxa"/>
          </w:tcPr>
          <w:p w:rsidR="0011264F" w:rsidRPr="0011264F" w:rsidRDefault="0011264F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1264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8Мп</w:t>
            </w:r>
          </w:p>
        </w:tc>
      </w:tr>
      <w:tr w:rsidR="0011264F" w:rsidRPr="0011264F" w:rsidTr="0011264F">
        <w:tc>
          <w:tcPr>
            <w:tcW w:w="4998" w:type="dxa"/>
          </w:tcPr>
          <w:p w:rsidR="0011264F" w:rsidRPr="0011264F" w:rsidRDefault="0011264F" w:rsidP="0011264F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1264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Интерфейсы подключения</w:t>
            </w:r>
          </w:p>
        </w:tc>
        <w:tc>
          <w:tcPr>
            <w:tcW w:w="4998" w:type="dxa"/>
          </w:tcPr>
          <w:p w:rsidR="0011264F" w:rsidRPr="0011264F" w:rsidRDefault="0011264F" w:rsidP="0011264F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11264F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Wi0Fi (802.11 a/b/g/h, Bluetooth, Micro USB)</w:t>
            </w:r>
          </w:p>
        </w:tc>
      </w:tr>
      <w:tr w:rsidR="0011264F" w:rsidRPr="0011264F" w:rsidTr="0011264F">
        <w:tc>
          <w:tcPr>
            <w:tcW w:w="4998" w:type="dxa"/>
          </w:tcPr>
          <w:p w:rsidR="0011264F" w:rsidRPr="0011264F" w:rsidRDefault="0011264F" w:rsidP="0011264F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1264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Батарея</w:t>
            </w:r>
          </w:p>
        </w:tc>
        <w:tc>
          <w:tcPr>
            <w:tcW w:w="4998" w:type="dxa"/>
          </w:tcPr>
          <w:p w:rsidR="0011264F" w:rsidRPr="0011264F" w:rsidRDefault="0011264F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1264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4 850 </w:t>
            </w:r>
            <w:proofErr w:type="spellStart"/>
            <w:r w:rsidRPr="0011264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мАч</w:t>
            </w:r>
            <w:proofErr w:type="spellEnd"/>
          </w:p>
        </w:tc>
      </w:tr>
      <w:tr w:rsidR="0011264F" w:rsidRPr="0011264F" w:rsidTr="0011264F">
        <w:tc>
          <w:tcPr>
            <w:tcW w:w="4998" w:type="dxa"/>
          </w:tcPr>
          <w:p w:rsidR="0011264F" w:rsidRPr="0011264F" w:rsidRDefault="0011264F" w:rsidP="0011264F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1264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Рабочая температура</w:t>
            </w:r>
          </w:p>
        </w:tc>
        <w:tc>
          <w:tcPr>
            <w:tcW w:w="4998" w:type="dxa"/>
          </w:tcPr>
          <w:p w:rsidR="0011264F" w:rsidRPr="0011264F" w:rsidRDefault="0011264F" w:rsidP="0011264F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1264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0-50 СО</w:t>
            </w:r>
          </w:p>
        </w:tc>
      </w:tr>
      <w:tr w:rsidR="0011264F" w:rsidRPr="0011264F" w:rsidTr="0011264F">
        <w:tc>
          <w:tcPr>
            <w:tcW w:w="4998" w:type="dxa"/>
          </w:tcPr>
          <w:p w:rsidR="0011264F" w:rsidRPr="0011264F" w:rsidRDefault="0011264F" w:rsidP="0011264F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1264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Габариты (Д х </w:t>
            </w:r>
            <w:proofErr w:type="gramStart"/>
            <w:r w:rsidRPr="0011264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Ш</w:t>
            </w:r>
            <w:proofErr w:type="gramEnd"/>
            <w:r w:rsidRPr="0011264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х В)</w:t>
            </w:r>
          </w:p>
        </w:tc>
        <w:tc>
          <w:tcPr>
            <w:tcW w:w="4998" w:type="dxa"/>
          </w:tcPr>
          <w:p w:rsidR="0011264F" w:rsidRPr="0011264F" w:rsidRDefault="0011264F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1264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265 х 214 х 50,5 мм</w:t>
            </w:r>
          </w:p>
        </w:tc>
      </w:tr>
      <w:tr w:rsidR="0011264F" w:rsidRPr="0011264F" w:rsidTr="0011264F">
        <w:tc>
          <w:tcPr>
            <w:tcW w:w="4998" w:type="dxa"/>
          </w:tcPr>
          <w:p w:rsidR="0011264F" w:rsidRPr="0011264F" w:rsidRDefault="0011264F" w:rsidP="0011264F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1264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Способ подключения</w:t>
            </w:r>
          </w:p>
        </w:tc>
        <w:tc>
          <w:tcPr>
            <w:tcW w:w="4998" w:type="dxa"/>
          </w:tcPr>
          <w:p w:rsidR="0011264F" w:rsidRPr="0011264F" w:rsidRDefault="0011264F" w:rsidP="0011264F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1264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Стандартный OBDII разъем</w:t>
            </w:r>
          </w:p>
        </w:tc>
      </w:tr>
      <w:tr w:rsidR="0011264F" w:rsidRPr="0011264F" w:rsidTr="0011264F">
        <w:tc>
          <w:tcPr>
            <w:tcW w:w="4998" w:type="dxa"/>
          </w:tcPr>
          <w:p w:rsidR="0011264F" w:rsidRPr="0011264F" w:rsidRDefault="0011264F" w:rsidP="0011264F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1264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Рабочее напряжение</w:t>
            </w:r>
          </w:p>
        </w:tc>
        <w:tc>
          <w:tcPr>
            <w:tcW w:w="4998" w:type="dxa"/>
          </w:tcPr>
          <w:p w:rsidR="0011264F" w:rsidRPr="0011264F" w:rsidRDefault="0011264F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1264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9-18 B</w:t>
            </w:r>
          </w:p>
        </w:tc>
      </w:tr>
      <w:tr w:rsidR="0011264F" w:rsidRPr="0011264F" w:rsidTr="0011264F">
        <w:tc>
          <w:tcPr>
            <w:tcW w:w="4998" w:type="dxa"/>
          </w:tcPr>
          <w:p w:rsidR="0011264F" w:rsidRPr="0011264F" w:rsidRDefault="0011264F" w:rsidP="0011264F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1264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Ток покоя</w:t>
            </w:r>
          </w:p>
        </w:tc>
        <w:tc>
          <w:tcPr>
            <w:tcW w:w="4998" w:type="dxa"/>
          </w:tcPr>
          <w:p w:rsidR="0011264F" w:rsidRPr="0011264F" w:rsidRDefault="0011264F" w:rsidP="0011264F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1264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25 мА</w:t>
            </w:r>
          </w:p>
        </w:tc>
      </w:tr>
      <w:tr w:rsidR="0011264F" w:rsidRPr="0011264F" w:rsidTr="0011264F">
        <w:tc>
          <w:tcPr>
            <w:tcW w:w="4998" w:type="dxa"/>
          </w:tcPr>
          <w:p w:rsidR="0011264F" w:rsidRPr="0011264F" w:rsidRDefault="0011264F" w:rsidP="0011264F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1264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Среднее потребление</w:t>
            </w:r>
          </w:p>
        </w:tc>
        <w:tc>
          <w:tcPr>
            <w:tcW w:w="4998" w:type="dxa"/>
          </w:tcPr>
          <w:p w:rsidR="0011264F" w:rsidRPr="0011264F" w:rsidRDefault="0011264F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1264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165 мА</w:t>
            </w:r>
          </w:p>
        </w:tc>
      </w:tr>
      <w:tr w:rsidR="0011264F" w:rsidRPr="0011264F" w:rsidTr="0011264F">
        <w:tc>
          <w:tcPr>
            <w:tcW w:w="4998" w:type="dxa"/>
          </w:tcPr>
          <w:p w:rsidR="0011264F" w:rsidRPr="0011264F" w:rsidRDefault="0011264F" w:rsidP="0011264F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1264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Рабочая температура</w:t>
            </w:r>
          </w:p>
        </w:tc>
        <w:tc>
          <w:tcPr>
            <w:tcW w:w="4998" w:type="dxa"/>
          </w:tcPr>
          <w:p w:rsidR="0011264F" w:rsidRPr="0011264F" w:rsidRDefault="0011264F" w:rsidP="0011264F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1264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-10 – 50</w:t>
            </w:r>
            <w:proofErr w:type="gramStart"/>
            <w:r w:rsidRPr="0011264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С</w:t>
            </w:r>
            <w:proofErr w:type="gramEnd"/>
            <w:r w:rsidRPr="0011264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</w:t>
            </w:r>
          </w:p>
        </w:tc>
      </w:tr>
      <w:tr w:rsidR="0011264F" w:rsidRPr="0011264F" w:rsidTr="0011264F">
        <w:tc>
          <w:tcPr>
            <w:tcW w:w="4998" w:type="dxa"/>
          </w:tcPr>
          <w:p w:rsidR="0011264F" w:rsidRPr="0011264F" w:rsidRDefault="0011264F" w:rsidP="0011264F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1264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Температура хранения</w:t>
            </w:r>
          </w:p>
        </w:tc>
        <w:tc>
          <w:tcPr>
            <w:tcW w:w="4998" w:type="dxa"/>
          </w:tcPr>
          <w:p w:rsidR="0011264F" w:rsidRPr="0011264F" w:rsidRDefault="0011264F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1264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-20 – 70</w:t>
            </w:r>
            <w:proofErr w:type="gramStart"/>
            <w:r w:rsidRPr="0011264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С</w:t>
            </w:r>
            <w:proofErr w:type="gramEnd"/>
            <w:r w:rsidRPr="0011264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</w:t>
            </w:r>
          </w:p>
        </w:tc>
      </w:tr>
      <w:tr w:rsidR="0011264F" w:rsidRPr="0011264F" w:rsidTr="0011264F">
        <w:tc>
          <w:tcPr>
            <w:tcW w:w="4998" w:type="dxa"/>
          </w:tcPr>
          <w:p w:rsidR="0011264F" w:rsidRPr="0011264F" w:rsidRDefault="0011264F" w:rsidP="0011264F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1264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Габариты (Д*</w:t>
            </w:r>
            <w:proofErr w:type="gramStart"/>
            <w:r w:rsidRPr="0011264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Ш</w:t>
            </w:r>
            <w:proofErr w:type="gramEnd"/>
            <w:r w:rsidRPr="0011264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*В)</w:t>
            </w:r>
          </w:p>
        </w:tc>
        <w:tc>
          <w:tcPr>
            <w:tcW w:w="4998" w:type="dxa"/>
          </w:tcPr>
          <w:p w:rsidR="0011264F" w:rsidRPr="0011264F" w:rsidRDefault="0011264F" w:rsidP="0011264F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1264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47*72*24 мм</w:t>
            </w:r>
          </w:p>
        </w:tc>
      </w:tr>
      <w:tr w:rsidR="0011264F" w:rsidRPr="0011264F" w:rsidTr="0011264F">
        <w:tc>
          <w:tcPr>
            <w:tcW w:w="4998" w:type="dxa"/>
          </w:tcPr>
          <w:p w:rsidR="0011264F" w:rsidRPr="0011264F" w:rsidRDefault="0011264F" w:rsidP="0011264F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bookmarkStart w:id="0" w:name="_GoBack"/>
          </w:p>
        </w:tc>
        <w:tc>
          <w:tcPr>
            <w:tcW w:w="4998" w:type="dxa"/>
          </w:tcPr>
          <w:p w:rsidR="0011264F" w:rsidRPr="0011264F" w:rsidRDefault="0011264F" w:rsidP="0011264F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bookmarkEnd w:id="0"/>
    </w:tbl>
    <w:p w:rsidR="0011264F" w:rsidRPr="0011264F" w:rsidRDefault="0011264F">
      <w:pPr>
        <w:rPr>
          <w:lang w:val="en-US"/>
        </w:rPr>
      </w:pPr>
    </w:p>
    <w:p w:rsidR="0011264F" w:rsidRPr="0011264F" w:rsidRDefault="0011264F">
      <w:pPr>
        <w:rPr>
          <w:lang w:val="en-US"/>
        </w:rPr>
      </w:pPr>
    </w:p>
    <w:sectPr w:rsidR="0011264F" w:rsidRPr="0011264F" w:rsidSect="0011264F">
      <w:pgSz w:w="11906" w:h="16838"/>
      <w:pgMar w:top="993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riadProCon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44FA4"/>
    <w:multiLevelType w:val="multilevel"/>
    <w:tmpl w:val="01CA1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511532"/>
    <w:multiLevelType w:val="multilevel"/>
    <w:tmpl w:val="94585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6EF"/>
    <w:rsid w:val="0011264F"/>
    <w:rsid w:val="001D119C"/>
    <w:rsid w:val="002E5CCD"/>
    <w:rsid w:val="00542315"/>
    <w:rsid w:val="00A7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264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126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264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126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0F0F0"/>
          </w:divBdr>
        </w:div>
      </w:divsChild>
    </w:div>
    <w:div w:id="1577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2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0F0F0"/>
          </w:divBdr>
        </w:div>
      </w:divsChild>
    </w:div>
    <w:div w:id="1756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FFFFF"/>
          </w:divBdr>
        </w:div>
      </w:divsChild>
    </w:div>
    <w:div w:id="2510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8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0F0F0"/>
          </w:divBdr>
        </w:div>
      </w:divsChild>
    </w:div>
    <w:div w:id="4068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0F0F0"/>
          </w:divBdr>
        </w:div>
      </w:divsChild>
    </w:div>
    <w:div w:id="4104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3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FFFFF"/>
          </w:divBdr>
        </w:div>
      </w:divsChild>
    </w:div>
    <w:div w:id="5256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0F0F0"/>
          </w:divBdr>
        </w:div>
      </w:divsChild>
    </w:div>
    <w:div w:id="9167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0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FFFFF"/>
          </w:divBdr>
        </w:div>
      </w:divsChild>
    </w:div>
    <w:div w:id="10918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FFFFF"/>
          </w:divBdr>
        </w:div>
      </w:divsChild>
    </w:div>
    <w:div w:id="11156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FFFFF"/>
          </w:divBdr>
        </w:div>
      </w:divsChild>
    </w:div>
    <w:div w:id="12005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7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0F0F0"/>
          </w:divBdr>
        </w:div>
      </w:divsChild>
    </w:div>
    <w:div w:id="13417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FFFFF"/>
          </w:divBdr>
        </w:div>
      </w:divsChild>
    </w:div>
    <w:div w:id="13600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0F0F0"/>
          </w:divBdr>
        </w:div>
      </w:divsChild>
    </w:div>
    <w:div w:id="14317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0F0F0"/>
          </w:divBdr>
        </w:div>
      </w:divsChild>
    </w:div>
    <w:div w:id="15023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0F0F0"/>
          </w:divBdr>
        </w:div>
      </w:divsChild>
    </w:div>
    <w:div w:id="15327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FFFFF"/>
          </w:divBdr>
        </w:div>
      </w:divsChild>
    </w:div>
    <w:div w:id="15686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0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0F0F0"/>
          </w:divBdr>
        </w:div>
      </w:divsChild>
    </w:div>
    <w:div w:id="16477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0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FFFFF"/>
          </w:divBdr>
        </w:div>
      </w:divsChild>
    </w:div>
    <w:div w:id="16492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FFF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611</Words>
  <Characters>3484</Characters>
  <Application>Microsoft Office Word</Application>
  <DocSecurity>0</DocSecurity>
  <Lines>29</Lines>
  <Paragraphs>8</Paragraphs>
  <ScaleCrop>false</ScaleCrop>
  <Company>SPecialiST RePack</Company>
  <LinksUpToDate>false</LinksUpToDate>
  <CharactersWithSpaces>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Войтова Мария Викторовна</dc:creator>
  <cp:keywords/>
  <dc:description/>
  <cp:lastModifiedBy>Войтова Мария Викторовна</cp:lastModifiedBy>
  <cp:revision>2</cp:revision>
  <dcterms:created xsi:type="dcterms:W3CDTF">2023-05-04T06:18:00Z</dcterms:created>
  <dcterms:modified xsi:type="dcterms:W3CDTF">2023-05-04T06:28:00Z</dcterms:modified>
</cp:coreProperties>
</file>